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DD" w:rsidRPr="00CE6672" w:rsidRDefault="0065384B" w:rsidP="00E20B4E">
      <w:pPr>
        <w:spacing w:after="0" w:line="240" w:lineRule="auto"/>
        <w:jc w:val="both"/>
        <w:rPr>
          <w:rFonts w:cstheme="minorHAnsi"/>
          <w:bCs/>
        </w:rPr>
      </w:pPr>
      <w:r w:rsidRPr="00233B7D">
        <w:rPr>
          <w:rFonts w:cstheme="minorHAnsi"/>
          <w:b/>
          <w:bCs/>
        </w:rPr>
        <w:t xml:space="preserve">I-ON </w:t>
      </w:r>
      <w:proofErr w:type="spellStart"/>
      <w:r w:rsidRPr="00233B7D">
        <w:rPr>
          <w:rFonts w:cstheme="minorHAnsi"/>
          <w:b/>
          <w:bCs/>
        </w:rPr>
        <w:t>lecture</w:t>
      </w:r>
      <w:proofErr w:type="spellEnd"/>
      <w:r w:rsidRPr="00233B7D">
        <w:rPr>
          <w:rFonts w:cstheme="minorHAnsi"/>
          <w:b/>
          <w:bCs/>
        </w:rPr>
        <w:t xml:space="preserve">: </w:t>
      </w:r>
      <w:proofErr w:type="spellStart"/>
      <w:r w:rsidR="00233B7D" w:rsidRPr="00233B7D">
        <w:rPr>
          <w:rFonts w:cstheme="minorHAnsi"/>
          <w:b/>
          <w:bCs/>
        </w:rPr>
        <w:t>Nationalizing</w:t>
      </w:r>
      <w:proofErr w:type="spellEnd"/>
      <w:r w:rsidR="00233B7D" w:rsidRPr="00233B7D">
        <w:rPr>
          <w:rFonts w:cstheme="minorHAnsi"/>
          <w:b/>
          <w:bCs/>
        </w:rPr>
        <w:t xml:space="preserve"> </w:t>
      </w:r>
      <w:proofErr w:type="spellStart"/>
      <w:r w:rsidR="00233B7D" w:rsidRPr="00233B7D">
        <w:rPr>
          <w:rFonts w:cstheme="minorHAnsi"/>
          <w:b/>
          <w:bCs/>
        </w:rPr>
        <w:t>citizenship</w:t>
      </w:r>
      <w:proofErr w:type="spellEnd"/>
      <w:r w:rsidR="00233B7D" w:rsidRPr="00233B7D">
        <w:rPr>
          <w:rFonts w:cstheme="minorHAnsi"/>
          <w:b/>
          <w:bCs/>
        </w:rPr>
        <w:t xml:space="preserve">: </w:t>
      </w:r>
      <w:proofErr w:type="spellStart"/>
      <w:r w:rsidR="00233B7D" w:rsidRPr="00233B7D">
        <w:rPr>
          <w:rFonts w:cstheme="minorHAnsi"/>
          <w:b/>
          <w:bCs/>
        </w:rPr>
        <w:t>the</w:t>
      </w:r>
      <w:proofErr w:type="spellEnd"/>
      <w:r w:rsidR="00233B7D" w:rsidRPr="00233B7D">
        <w:rPr>
          <w:rFonts w:cstheme="minorHAnsi"/>
          <w:b/>
          <w:bCs/>
        </w:rPr>
        <w:t xml:space="preserve"> </w:t>
      </w:r>
      <w:proofErr w:type="spellStart"/>
      <w:r w:rsidR="00233B7D" w:rsidRPr="00233B7D">
        <w:rPr>
          <w:rFonts w:cstheme="minorHAnsi"/>
          <w:b/>
          <w:bCs/>
        </w:rPr>
        <w:t>case</w:t>
      </w:r>
      <w:proofErr w:type="spellEnd"/>
      <w:r w:rsidR="00233B7D" w:rsidRPr="00233B7D">
        <w:rPr>
          <w:rFonts w:cstheme="minorHAnsi"/>
          <w:b/>
          <w:bCs/>
        </w:rPr>
        <w:t xml:space="preserve"> of </w:t>
      </w:r>
      <w:proofErr w:type="spellStart"/>
      <w:r w:rsidR="00233B7D" w:rsidRPr="00233B7D">
        <w:rPr>
          <w:rFonts w:cstheme="minorHAnsi"/>
          <w:b/>
          <w:bCs/>
        </w:rPr>
        <w:t>producing</w:t>
      </w:r>
      <w:proofErr w:type="spellEnd"/>
      <w:r w:rsidR="00233B7D" w:rsidRPr="00233B7D">
        <w:rPr>
          <w:rFonts w:cstheme="minorHAnsi"/>
          <w:b/>
          <w:bCs/>
        </w:rPr>
        <w:t xml:space="preserve"> </w:t>
      </w:r>
      <w:proofErr w:type="spellStart"/>
      <w:r w:rsidR="00233B7D" w:rsidRPr="00233B7D">
        <w:rPr>
          <w:rFonts w:cstheme="minorHAnsi"/>
          <w:b/>
          <w:bCs/>
        </w:rPr>
        <w:t>statelessness</w:t>
      </w:r>
      <w:proofErr w:type="spellEnd"/>
      <w:r w:rsidR="00233B7D" w:rsidRPr="00233B7D">
        <w:rPr>
          <w:rFonts w:cstheme="minorHAnsi"/>
          <w:b/>
          <w:bCs/>
        </w:rPr>
        <w:t xml:space="preserve"> in Slovenia </w:t>
      </w:r>
      <w:proofErr w:type="spellStart"/>
      <w:r w:rsidRPr="00CE6672">
        <w:rPr>
          <w:rFonts w:cstheme="minorHAnsi"/>
          <w:bCs/>
        </w:rPr>
        <w:t>with</w:t>
      </w:r>
      <w:proofErr w:type="spellEnd"/>
      <w:r w:rsidRPr="00CE6672">
        <w:rPr>
          <w:rFonts w:cstheme="minorHAnsi"/>
          <w:bCs/>
        </w:rPr>
        <w:t xml:space="preserve"> </w:t>
      </w:r>
      <w:r w:rsidR="00233B7D" w:rsidRPr="00CE6672">
        <w:rPr>
          <w:rFonts w:cstheme="minorHAnsi"/>
          <w:bCs/>
        </w:rPr>
        <w:t xml:space="preserve">Dr </w:t>
      </w:r>
      <w:r w:rsidRPr="00CE6672">
        <w:rPr>
          <w:rFonts w:cstheme="minorHAnsi"/>
          <w:bCs/>
        </w:rPr>
        <w:t>Mojca Pajnik</w:t>
      </w:r>
    </w:p>
    <w:p w:rsidR="0065384B" w:rsidRPr="00233B7D" w:rsidRDefault="00D23DA0" w:rsidP="00E20B4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9 September 2021 at 6</w:t>
      </w:r>
      <w:r w:rsidR="00CE6672">
        <w:rPr>
          <w:rFonts w:cstheme="minorHAnsi"/>
          <w:b/>
          <w:bCs/>
        </w:rPr>
        <w:t xml:space="preserve"> </w:t>
      </w:r>
      <w:r w:rsidR="0065384B" w:rsidRPr="00233B7D">
        <w:rPr>
          <w:rFonts w:cstheme="minorHAnsi"/>
          <w:b/>
          <w:bCs/>
        </w:rPr>
        <w:t>p</w:t>
      </w:r>
      <w:r w:rsidR="00CE6672">
        <w:rPr>
          <w:rFonts w:cstheme="minorHAnsi"/>
          <w:b/>
          <w:bCs/>
        </w:rPr>
        <w:t>.</w:t>
      </w:r>
      <w:r w:rsidR="0065384B" w:rsidRPr="00233B7D">
        <w:rPr>
          <w:rFonts w:cstheme="minorHAnsi"/>
          <w:b/>
          <w:bCs/>
        </w:rPr>
        <w:t>m</w:t>
      </w:r>
      <w:r w:rsidR="00CE6672">
        <w:rPr>
          <w:rFonts w:cstheme="minorHAnsi"/>
          <w:b/>
          <w:bCs/>
        </w:rPr>
        <w:t>.</w:t>
      </w:r>
    </w:p>
    <w:p w:rsidR="0065384B" w:rsidRPr="00233B7D" w:rsidRDefault="0065384B" w:rsidP="00E20B4E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233B7D">
        <w:rPr>
          <w:rFonts w:cstheme="minorHAnsi"/>
          <w:b/>
          <w:bCs/>
        </w:rPr>
        <w:t>National</w:t>
      </w:r>
      <w:proofErr w:type="spellEnd"/>
      <w:r w:rsidRPr="00233B7D">
        <w:rPr>
          <w:rFonts w:cstheme="minorHAnsi"/>
          <w:b/>
          <w:bCs/>
        </w:rPr>
        <w:t xml:space="preserve"> </w:t>
      </w:r>
      <w:proofErr w:type="spellStart"/>
      <w:r w:rsidRPr="00233B7D">
        <w:rPr>
          <w:rFonts w:cstheme="minorHAnsi"/>
          <w:b/>
          <w:bCs/>
        </w:rPr>
        <w:t>Museum</w:t>
      </w:r>
      <w:proofErr w:type="spellEnd"/>
      <w:r w:rsidRPr="00233B7D">
        <w:rPr>
          <w:rFonts w:cstheme="minorHAnsi"/>
          <w:b/>
          <w:bCs/>
        </w:rPr>
        <w:t xml:space="preserve"> of </w:t>
      </w:r>
      <w:proofErr w:type="spellStart"/>
      <w:r w:rsidRPr="00233B7D">
        <w:rPr>
          <w:rFonts w:cstheme="minorHAnsi"/>
          <w:b/>
          <w:bCs/>
        </w:rPr>
        <w:t>Contemporary</w:t>
      </w:r>
      <w:proofErr w:type="spellEnd"/>
      <w:r w:rsidRPr="00233B7D">
        <w:rPr>
          <w:rFonts w:cstheme="minorHAnsi"/>
          <w:b/>
          <w:bCs/>
        </w:rPr>
        <w:t xml:space="preserve"> </w:t>
      </w:r>
      <w:proofErr w:type="spellStart"/>
      <w:r w:rsidRPr="00233B7D">
        <w:rPr>
          <w:rFonts w:cstheme="minorHAnsi"/>
          <w:b/>
          <w:bCs/>
        </w:rPr>
        <w:t>History</w:t>
      </w:r>
      <w:proofErr w:type="spellEnd"/>
    </w:p>
    <w:p w:rsidR="0065384B" w:rsidRPr="00233B7D" w:rsidRDefault="0065384B" w:rsidP="00E20B4E">
      <w:pPr>
        <w:spacing w:after="0" w:line="240" w:lineRule="auto"/>
        <w:jc w:val="both"/>
        <w:rPr>
          <w:rFonts w:cstheme="minorHAnsi"/>
          <w:b/>
          <w:shd w:val="clear" w:color="auto" w:fill="FFFFFF"/>
          <w:lang w:val="it-IT"/>
        </w:rPr>
      </w:pPr>
      <w:r w:rsidRPr="00233B7D">
        <w:rPr>
          <w:rFonts w:cstheme="minorHAnsi"/>
          <w:b/>
          <w:bCs/>
        </w:rPr>
        <w:t>Celovška 23, Ljubljana</w:t>
      </w:r>
    </w:p>
    <w:p w:rsidR="00233B7D" w:rsidRPr="006235CD" w:rsidRDefault="00233B7D" w:rsidP="00233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233B7D" w:rsidRPr="006235CD" w:rsidRDefault="00233B7D" w:rsidP="00233B7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en-GB" w:eastAsia="sl-SI"/>
        </w:rPr>
      </w:pPr>
      <w:r w:rsidRPr="006235CD">
        <w:rPr>
          <w:rFonts w:eastAsia="Times New Roman" w:cstheme="minorHAnsi"/>
          <w:lang w:val="en-GB" w:eastAsia="sl-SI"/>
        </w:rPr>
        <w:t>Nation-based citizenship where rights become a privilege of “primordial” members of a national community produces exclusion of minorities, dividing communities across the lines of belonging and not-belonging. The lecture will discuss “</w:t>
      </w:r>
      <w:proofErr w:type="spellStart"/>
      <w:r w:rsidRPr="006235CD">
        <w:rPr>
          <w:rFonts w:eastAsia="Times New Roman" w:cstheme="minorHAnsi"/>
          <w:lang w:val="en-GB" w:eastAsia="sl-SI"/>
        </w:rPr>
        <w:t>ethnicization</w:t>
      </w:r>
      <w:proofErr w:type="spellEnd"/>
      <w:r w:rsidRPr="006235CD">
        <w:rPr>
          <w:rFonts w:eastAsia="Times New Roman" w:cstheme="minorHAnsi"/>
          <w:lang w:val="en-GB" w:eastAsia="sl-SI"/>
        </w:rPr>
        <w:t xml:space="preserve"> of citizenship” in Slovenian context in the last thirty years, showing how processes of nation building produced statelessness of several people, of so-called “non-autochthonous” groups, “new” minorities and migrant populations.</w:t>
      </w:r>
    </w:p>
    <w:p w:rsidR="00E20B4E" w:rsidRPr="00233B7D" w:rsidRDefault="00E20B4E" w:rsidP="00E20B4E">
      <w:pPr>
        <w:spacing w:after="0" w:line="240" w:lineRule="auto"/>
        <w:jc w:val="both"/>
        <w:rPr>
          <w:rFonts w:cstheme="minorHAnsi"/>
          <w:lang w:val="en-GB"/>
        </w:rPr>
      </w:pPr>
    </w:p>
    <w:p w:rsidR="00E20B4E" w:rsidRDefault="00F35AAF" w:rsidP="00E20B4E">
      <w:pPr>
        <w:spacing w:after="0" w:line="240" w:lineRule="auto"/>
        <w:jc w:val="both"/>
        <w:rPr>
          <w:rFonts w:eastAsia="Times New Roman" w:cstheme="minorHAnsi"/>
          <w:lang w:val="en-GB" w:eastAsia="sl-SI"/>
        </w:rPr>
      </w:pPr>
      <w:r w:rsidRPr="00233B7D">
        <w:rPr>
          <w:rFonts w:cstheme="minorHAnsi"/>
          <w:b/>
          <w:lang w:val="en-GB"/>
        </w:rPr>
        <w:t>Mojca Pajnik</w:t>
      </w:r>
      <w:r w:rsidRPr="00233B7D">
        <w:rPr>
          <w:rFonts w:cstheme="minorHAnsi"/>
          <w:lang w:val="en-GB"/>
        </w:rPr>
        <w:t xml:space="preserve"> is Associate Professor at the Faculty of Social Sciences, University of Ljubljana and senior research advisor at the Peace Institute in Ljubljana. Her research focuses on </w:t>
      </w:r>
      <w:r w:rsidR="00E20B4E" w:rsidRPr="00233B7D">
        <w:rPr>
          <w:rFonts w:cstheme="minorHAnsi"/>
          <w:lang w:val="en-GB"/>
        </w:rPr>
        <w:t xml:space="preserve">populism, racism, media and communication, migration and </w:t>
      </w:r>
      <w:r w:rsidRPr="00233B7D">
        <w:rPr>
          <w:rFonts w:cstheme="minorHAnsi"/>
          <w:lang w:val="en-GB"/>
        </w:rPr>
        <w:t xml:space="preserve">citizenship. Her books include </w:t>
      </w:r>
      <w:r w:rsidR="00E20B4E" w:rsidRPr="00233B7D">
        <w:rPr>
          <w:rFonts w:cstheme="minorHAnsi"/>
          <w:i/>
          <w:lang w:val="en-GB"/>
        </w:rPr>
        <w:t>Populism and the Web: Communicative Practices of Parties and Movements in Europe</w:t>
      </w:r>
      <w:r w:rsidR="00E20B4E" w:rsidRPr="00233B7D">
        <w:rPr>
          <w:rFonts w:cstheme="minorHAnsi"/>
          <w:lang w:val="en-GB"/>
        </w:rPr>
        <w:t xml:space="preserve"> (Routledge, 2017), </w:t>
      </w:r>
      <w:r w:rsidR="00E20B4E" w:rsidRPr="00233B7D">
        <w:rPr>
          <w:rFonts w:cstheme="minorHAnsi"/>
          <w:i/>
          <w:shd w:val="clear" w:color="auto" w:fill="FFFFFF"/>
          <w:lang w:val="en-GB"/>
        </w:rPr>
        <w:t>Racism: Cut-up World</w:t>
      </w:r>
      <w:r w:rsidR="00E20B4E" w:rsidRPr="00233B7D">
        <w:rPr>
          <w:rFonts w:cstheme="minorHAnsi"/>
          <w:shd w:val="clear" w:color="auto" w:fill="FFFFFF"/>
          <w:lang w:val="en-GB"/>
        </w:rPr>
        <w:t xml:space="preserve"> (Č</w:t>
      </w:r>
      <w:r w:rsidR="00A05D4F" w:rsidRPr="00233B7D">
        <w:rPr>
          <w:rFonts w:cstheme="minorHAnsi"/>
          <w:shd w:val="clear" w:color="auto" w:fill="FFFFFF"/>
          <w:lang w:val="en-GB"/>
        </w:rPr>
        <w:t>KZ</w:t>
      </w:r>
      <w:r w:rsidR="00E20B4E" w:rsidRPr="00233B7D">
        <w:rPr>
          <w:rFonts w:cstheme="minorHAnsi"/>
          <w:shd w:val="clear" w:color="auto" w:fill="FFFFFF"/>
          <w:lang w:val="en-GB"/>
        </w:rPr>
        <w:t xml:space="preserve">, 2015) and </w:t>
      </w:r>
      <w:r w:rsidRPr="00233B7D">
        <w:rPr>
          <w:rStyle w:val="Poudarek"/>
          <w:rFonts w:cstheme="minorHAnsi"/>
          <w:lang w:val="en-GB"/>
        </w:rPr>
        <w:t xml:space="preserve">Contesting Integration, Engendering Migration: Theory and </w:t>
      </w:r>
      <w:r w:rsidR="0065384B" w:rsidRPr="00233B7D">
        <w:rPr>
          <w:rStyle w:val="Poudarek"/>
          <w:rFonts w:cstheme="minorHAnsi"/>
          <w:lang w:val="en-GB"/>
        </w:rPr>
        <w:t>Practice</w:t>
      </w:r>
      <w:r w:rsidR="0065384B" w:rsidRPr="00233B7D">
        <w:rPr>
          <w:rFonts w:cstheme="minorHAnsi"/>
          <w:lang w:val="en-GB"/>
        </w:rPr>
        <w:t xml:space="preserve"> (</w:t>
      </w:r>
      <w:r w:rsidR="00256BEB" w:rsidRPr="00233B7D">
        <w:rPr>
          <w:rFonts w:cstheme="minorHAnsi"/>
          <w:lang w:val="en-GB"/>
        </w:rPr>
        <w:t>Palgrave, 2014).</w:t>
      </w:r>
      <w:r w:rsidRPr="00233B7D">
        <w:rPr>
          <w:rFonts w:cstheme="minorHAnsi"/>
          <w:lang w:val="en-GB"/>
        </w:rPr>
        <w:t xml:space="preserve"> </w:t>
      </w:r>
      <w:r w:rsidR="00E20B4E" w:rsidRPr="00233B7D">
        <w:rPr>
          <w:rFonts w:cstheme="minorHAnsi"/>
          <w:lang w:val="en-GB"/>
        </w:rPr>
        <w:t xml:space="preserve">She is member of editorial board of the journal </w:t>
      </w:r>
      <w:proofErr w:type="spellStart"/>
      <w:r w:rsidR="00E20B4E" w:rsidRPr="00233B7D">
        <w:rPr>
          <w:rFonts w:cstheme="minorHAnsi"/>
          <w:i/>
          <w:lang w:val="en-GB"/>
        </w:rPr>
        <w:t>Migracijske</w:t>
      </w:r>
      <w:proofErr w:type="spellEnd"/>
      <w:r w:rsidR="00E20B4E" w:rsidRPr="00233B7D">
        <w:rPr>
          <w:rFonts w:cstheme="minorHAnsi"/>
          <w:i/>
          <w:lang w:val="en-GB"/>
        </w:rPr>
        <w:t xml:space="preserve"> </w:t>
      </w:r>
      <w:proofErr w:type="spellStart"/>
      <w:r w:rsidR="00E20B4E" w:rsidRPr="00233B7D">
        <w:rPr>
          <w:rFonts w:cstheme="minorHAnsi"/>
          <w:i/>
          <w:lang w:val="en-GB"/>
        </w:rPr>
        <w:t>i</w:t>
      </w:r>
      <w:proofErr w:type="spellEnd"/>
      <w:r w:rsidR="00E20B4E" w:rsidRPr="00233B7D">
        <w:rPr>
          <w:rFonts w:cstheme="minorHAnsi"/>
          <w:i/>
          <w:lang w:val="en-GB"/>
        </w:rPr>
        <w:t xml:space="preserve"> </w:t>
      </w:r>
      <w:proofErr w:type="spellStart"/>
      <w:r w:rsidR="00E20B4E" w:rsidRPr="00233B7D">
        <w:rPr>
          <w:rFonts w:cstheme="minorHAnsi"/>
          <w:i/>
          <w:lang w:val="en-GB"/>
        </w:rPr>
        <w:t>etničke</w:t>
      </w:r>
      <w:proofErr w:type="spellEnd"/>
      <w:r w:rsidR="00E20B4E" w:rsidRPr="00233B7D">
        <w:rPr>
          <w:rFonts w:cstheme="minorHAnsi"/>
          <w:i/>
          <w:lang w:val="en-GB"/>
        </w:rPr>
        <w:t xml:space="preserve"> </w:t>
      </w:r>
      <w:proofErr w:type="spellStart"/>
      <w:r w:rsidR="00E20B4E" w:rsidRPr="00233B7D">
        <w:rPr>
          <w:rFonts w:cstheme="minorHAnsi"/>
          <w:i/>
          <w:lang w:val="en-GB"/>
        </w:rPr>
        <w:t>teme</w:t>
      </w:r>
      <w:proofErr w:type="spellEnd"/>
      <w:r w:rsidR="00E20B4E" w:rsidRPr="00233B7D">
        <w:rPr>
          <w:rFonts w:cstheme="minorHAnsi"/>
          <w:lang w:val="en-GB"/>
        </w:rPr>
        <w:t xml:space="preserve"> (</w:t>
      </w:r>
      <w:r w:rsidR="00E20B4E" w:rsidRPr="00233B7D">
        <w:rPr>
          <w:rFonts w:cstheme="minorHAnsi"/>
          <w:i/>
          <w:lang w:val="en-GB"/>
        </w:rPr>
        <w:t xml:space="preserve">Migration and Ethnic Themes) </w:t>
      </w:r>
      <w:r w:rsidR="00E20B4E" w:rsidRPr="00233B7D">
        <w:rPr>
          <w:rFonts w:cstheme="minorHAnsi"/>
          <w:lang w:val="en-GB"/>
        </w:rPr>
        <w:t xml:space="preserve">and of </w:t>
      </w:r>
      <w:r w:rsidR="00E20B4E" w:rsidRPr="00233B7D">
        <w:rPr>
          <w:rFonts w:cstheme="minorHAnsi"/>
          <w:i/>
          <w:lang w:val="en-GB"/>
        </w:rPr>
        <w:t>Global Media and Communication</w:t>
      </w:r>
      <w:r w:rsidR="00E20B4E" w:rsidRPr="00233B7D">
        <w:rPr>
          <w:rFonts w:cstheme="minorHAnsi"/>
          <w:lang w:val="en-GB"/>
        </w:rPr>
        <w:t xml:space="preserve">. </w:t>
      </w:r>
      <w:r w:rsidR="002F368D" w:rsidRPr="00233B7D">
        <w:rPr>
          <w:rFonts w:cstheme="minorHAnsi"/>
          <w:lang w:val="en-GB"/>
        </w:rPr>
        <w:t xml:space="preserve">She has lectured and was a researcher at several universities, in Florence, Helsinki, Vienna, Budapest. </w:t>
      </w:r>
      <w:r w:rsidRPr="00233B7D">
        <w:rPr>
          <w:rFonts w:cstheme="minorHAnsi"/>
          <w:lang w:val="en-GB"/>
        </w:rPr>
        <w:t xml:space="preserve">Currently she coordinates the research project </w:t>
      </w:r>
      <w:r w:rsidRPr="00233B7D">
        <w:rPr>
          <w:rFonts w:cstheme="minorHAnsi"/>
          <w:i/>
          <w:lang w:val="en-GB"/>
        </w:rPr>
        <w:t>Political and Media Populism: “Refugee crisis” in Slovenia and Austria</w:t>
      </w:r>
      <w:r w:rsidRPr="00233B7D">
        <w:rPr>
          <w:rFonts w:cstheme="minorHAnsi"/>
          <w:lang w:val="en-GB"/>
        </w:rPr>
        <w:t xml:space="preserve">, funded by the Slovenian Research Agency </w:t>
      </w:r>
      <w:r w:rsidR="00E20B4E" w:rsidRPr="00233B7D">
        <w:rPr>
          <w:rFonts w:cstheme="minorHAnsi"/>
          <w:lang w:val="en-GB"/>
        </w:rPr>
        <w:t xml:space="preserve">(SRA) </w:t>
      </w:r>
      <w:r w:rsidRPr="00233B7D">
        <w:rPr>
          <w:rFonts w:cstheme="minorHAnsi"/>
          <w:lang w:val="en-GB"/>
        </w:rPr>
        <w:t>and the Austrian FWF Der</w:t>
      </w:r>
      <w:r w:rsidR="00E20B4E" w:rsidRPr="00233B7D">
        <w:rPr>
          <w:rFonts w:cstheme="minorHAnsi"/>
          <w:lang w:val="en-GB"/>
        </w:rPr>
        <w:t xml:space="preserve"> </w:t>
      </w:r>
      <w:proofErr w:type="spellStart"/>
      <w:r w:rsidR="00E20B4E" w:rsidRPr="00233B7D">
        <w:rPr>
          <w:rFonts w:cstheme="minorHAnsi"/>
          <w:lang w:val="en-GB"/>
        </w:rPr>
        <w:t>Wissenschaftsfonds</w:t>
      </w:r>
      <w:proofErr w:type="spellEnd"/>
      <w:r w:rsidR="00E20B4E" w:rsidRPr="00233B7D">
        <w:rPr>
          <w:rFonts w:cstheme="minorHAnsi"/>
          <w:lang w:val="en-GB"/>
        </w:rPr>
        <w:t xml:space="preserve"> (2018-2021) </w:t>
      </w:r>
      <w:r w:rsidR="00E20B4E" w:rsidRPr="00233B7D">
        <w:rPr>
          <w:rFonts w:eastAsia="Times New Roman" w:cstheme="minorHAnsi"/>
          <w:lang w:val="en-GB" w:eastAsia="sl-SI"/>
        </w:rPr>
        <w:t xml:space="preserve">and is head of the research programme of the Peace Institute </w:t>
      </w:r>
      <w:r w:rsidR="00E20B4E" w:rsidRPr="00233B7D">
        <w:rPr>
          <w:rFonts w:eastAsia="Times New Roman" w:cstheme="minorHAnsi"/>
          <w:i/>
          <w:lang w:val="en-GB" w:eastAsia="sl-SI"/>
        </w:rPr>
        <w:t>Equality and Human Rights in Times of Global Governance</w:t>
      </w:r>
      <w:r w:rsidR="00E20B4E" w:rsidRPr="00233B7D">
        <w:rPr>
          <w:rFonts w:eastAsia="Times New Roman" w:cstheme="minorHAnsi"/>
          <w:lang w:val="en-GB" w:eastAsia="sl-SI"/>
        </w:rPr>
        <w:t xml:space="preserve"> (SRA, 2020-2023).</w:t>
      </w:r>
    </w:p>
    <w:p w:rsidR="00A41E57" w:rsidRDefault="00A41E57" w:rsidP="00E20B4E">
      <w:pPr>
        <w:spacing w:after="0" w:line="240" w:lineRule="auto"/>
        <w:jc w:val="both"/>
        <w:rPr>
          <w:rFonts w:eastAsia="Times New Roman" w:cstheme="minorHAnsi"/>
          <w:lang w:val="en-GB" w:eastAsia="sl-SI"/>
        </w:rPr>
      </w:pPr>
    </w:p>
    <w:p w:rsidR="00A41E57" w:rsidRPr="00A41E57" w:rsidRDefault="00A41E57" w:rsidP="00A41E57">
      <w:pPr>
        <w:rPr>
          <w:b/>
          <w:lang w:val="en-GB"/>
        </w:rPr>
      </w:pPr>
      <w:r w:rsidRPr="00A41E57">
        <w:rPr>
          <w:b/>
          <w:lang w:val="en-GB"/>
        </w:rPr>
        <w:t xml:space="preserve">The program is free of charge. Due to the limited number of participants, registration is required no later than the day before the event at: </w:t>
      </w:r>
      <w:hyperlink r:id="rId4" w:history="1">
        <w:r w:rsidRPr="00A41E57">
          <w:rPr>
            <w:rStyle w:val="Hiperpovezava"/>
            <w:b/>
            <w:lang w:val="en-GB"/>
          </w:rPr>
          <w:t>info@muzej-nz.si</w:t>
        </w:r>
      </w:hyperlink>
      <w:r w:rsidRPr="00A41E57">
        <w:rPr>
          <w:b/>
          <w:lang w:val="en-GB"/>
        </w:rPr>
        <w:t xml:space="preserve">. </w:t>
      </w:r>
    </w:p>
    <w:p w:rsidR="00A41E57" w:rsidRPr="00A41E57" w:rsidRDefault="00A41E57" w:rsidP="00A41E57">
      <w:pPr>
        <w:rPr>
          <w:b/>
          <w:lang w:val="en-GB"/>
        </w:rPr>
      </w:pPr>
      <w:r w:rsidRPr="00A41E57">
        <w:rPr>
          <w:b/>
          <w:lang w:val="en-GB"/>
        </w:rPr>
        <w:t xml:space="preserve">At event we ask you to please follow the </w:t>
      </w:r>
      <w:hyperlink r:id="rId5" w:history="1">
        <w:r w:rsidRPr="00A41E57">
          <w:rPr>
            <w:rStyle w:val="Hiperpovezava"/>
            <w:b/>
            <w:lang w:val="en-GB"/>
          </w:rPr>
          <w:t xml:space="preserve">museum </w:t>
        </w:r>
        <w:proofErr w:type="spellStart"/>
        <w:r w:rsidRPr="00A41E57">
          <w:rPr>
            <w:rStyle w:val="Hiperpovezava"/>
            <w:b/>
            <w:lang w:val="en-GB"/>
          </w:rPr>
          <w:t>covid</w:t>
        </w:r>
        <w:proofErr w:type="spellEnd"/>
        <w:r w:rsidRPr="00A41E57">
          <w:rPr>
            <w:rStyle w:val="Hiperpovezava"/>
            <w:b/>
            <w:lang w:val="en-GB"/>
          </w:rPr>
          <w:t xml:space="preserve"> etiquette</w:t>
        </w:r>
      </w:hyperlink>
      <w:r w:rsidRPr="00A41E57">
        <w:rPr>
          <w:b/>
          <w:lang w:val="en-GB"/>
        </w:rPr>
        <w:t>.</w:t>
      </w:r>
    </w:p>
    <w:p w:rsidR="00A41E57" w:rsidRPr="00233B7D" w:rsidRDefault="00A41E5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A41E57" w:rsidRPr="002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AF"/>
    <w:rsid w:val="001A1B66"/>
    <w:rsid w:val="00207E7F"/>
    <w:rsid w:val="00233B7D"/>
    <w:rsid w:val="00256BEB"/>
    <w:rsid w:val="002F368D"/>
    <w:rsid w:val="002F37BE"/>
    <w:rsid w:val="004C74EB"/>
    <w:rsid w:val="00646554"/>
    <w:rsid w:val="0065384B"/>
    <w:rsid w:val="007A473A"/>
    <w:rsid w:val="00A05D4F"/>
    <w:rsid w:val="00A41E57"/>
    <w:rsid w:val="00CE6672"/>
    <w:rsid w:val="00D23DA0"/>
    <w:rsid w:val="00E20B4E"/>
    <w:rsid w:val="00EB65DD"/>
    <w:rsid w:val="00EE100B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6D0E"/>
  <w15:chartTrackingRefBased/>
  <w15:docId w15:val="{4052BEB8-4E4D-4C45-AD5A-BA533EB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A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F35AAF"/>
    <w:rPr>
      <w:i/>
      <w:iCs/>
    </w:rPr>
  </w:style>
  <w:style w:type="character" w:customStyle="1" w:styleId="apple-converted-space">
    <w:name w:val="apple-converted-space"/>
    <w:basedOn w:val="Privzetapisavaodstavka"/>
    <w:rsid w:val="00F35AAF"/>
  </w:style>
  <w:style w:type="character" w:styleId="Hiperpovezava">
    <w:name w:val="Hyperlink"/>
    <w:basedOn w:val="Privzetapisavaodstavka"/>
    <w:uiPriority w:val="99"/>
    <w:unhideWhenUsed/>
    <w:rsid w:val="00A41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j-nz.si/en/about-museum/info" TargetMode="External"/><Relationship Id="rId4" Type="http://schemas.openxmlformats.org/officeDocument/2006/relationships/hyperlink" Target="mailto:info@muzej-n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Urška Purg</cp:lastModifiedBy>
  <cp:revision>2</cp:revision>
  <dcterms:created xsi:type="dcterms:W3CDTF">2021-08-30T12:51:00Z</dcterms:created>
  <dcterms:modified xsi:type="dcterms:W3CDTF">2021-08-30T12:51:00Z</dcterms:modified>
</cp:coreProperties>
</file>